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BCDA" w14:textId="14990AA6"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2D49B8">
        <w:rPr>
          <w:rFonts w:ascii="Nexa Book" w:hAnsi="Nexa Book" w:cstheme="majorHAnsi"/>
          <w:b/>
          <w:bCs/>
          <w:sz w:val="22"/>
          <w:szCs w:val="22"/>
          <w:bdr w:val="none" w:sz="0" w:space="0" w:color="auto" w:frame="1"/>
        </w:rPr>
        <w:t xml:space="preserve">REGULAMIN </w:t>
      </w:r>
      <w:r w:rsidR="00873542" w:rsidRPr="002D49B8">
        <w:rPr>
          <w:rFonts w:ascii="Nexa Book" w:hAnsi="Nexa Book" w:cstheme="majorHAnsi"/>
          <w:b/>
          <w:bCs/>
          <w:sz w:val="22"/>
          <w:szCs w:val="22"/>
          <w:bdr w:val="none" w:sz="0" w:space="0" w:color="auto" w:frame="1"/>
        </w:rPr>
        <w:t>PROMOCJI „</w:t>
      </w:r>
      <w:r w:rsidR="00DA768C">
        <w:rPr>
          <w:rFonts w:ascii="Nexa Book" w:hAnsi="Nexa Book" w:cstheme="majorHAnsi"/>
          <w:b/>
          <w:bCs/>
          <w:sz w:val="22"/>
          <w:szCs w:val="22"/>
          <w:bdr w:val="none" w:sz="0" w:space="0" w:color="auto" w:frame="1"/>
        </w:rPr>
        <w:t>_</w:t>
      </w:r>
      <w:r w:rsidR="00DB6EF3">
        <w:rPr>
          <w:rFonts w:ascii="Nexa Book" w:hAnsi="Nexa Book" w:cstheme="majorHAnsi"/>
          <w:b/>
          <w:bCs/>
          <w:sz w:val="22"/>
          <w:szCs w:val="22"/>
          <w:bdr w:val="none" w:sz="0" w:space="0" w:color="auto" w:frame="1"/>
        </w:rPr>
        <w:t>3+3</w:t>
      </w:r>
      <w:r w:rsidR="00873542" w:rsidRPr="002D49B8">
        <w:rPr>
          <w:rFonts w:ascii="Nexa Book" w:hAnsi="Nexa Book" w:cstheme="majorHAnsi"/>
          <w:b/>
          <w:bCs/>
          <w:sz w:val="22"/>
          <w:szCs w:val="22"/>
          <w:bdr w:val="none" w:sz="0" w:space="0" w:color="auto" w:frame="1"/>
        </w:rPr>
        <w:t>”</w:t>
      </w:r>
    </w:p>
    <w:p w14:paraId="0423D396" w14:textId="77777777"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2D49B8">
        <w:rPr>
          <w:rFonts w:ascii="Nexa Book" w:hAnsi="Nexa Book" w:cstheme="majorHAnsi"/>
          <w:sz w:val="22"/>
          <w:szCs w:val="22"/>
        </w:rPr>
        <w:t>(dalej „Regulamin”)</w:t>
      </w:r>
    </w:p>
    <w:p w14:paraId="04EA8D4D" w14:textId="77777777" w:rsidR="00873542" w:rsidRPr="002D49B8" w:rsidRDefault="00873542" w:rsidP="00873542">
      <w:pPr>
        <w:widowControl/>
        <w:adjustRightInd w:val="0"/>
        <w:rPr>
          <w:rFonts w:ascii="Nexa Book" w:eastAsiaTheme="minorHAnsi" w:hAnsi="Nexa Book" w:cs="Calibri"/>
          <w:color w:val="000000"/>
          <w:lang w:eastAsia="en-US" w:bidi="ar-SA"/>
        </w:rPr>
      </w:pPr>
    </w:p>
    <w:p w14:paraId="4E6CB5EB" w14:textId="199E3923" w:rsidR="00873542" w:rsidRPr="002D49B8" w:rsidRDefault="00873542" w:rsidP="0055182F">
      <w:pPr>
        <w:widowControl/>
        <w:adjustRightInd w:val="0"/>
        <w:spacing w:line="360" w:lineRule="auto"/>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Poniższy regulamin określa zasady funkcjonowania promocji „</w:t>
      </w:r>
      <w:r w:rsidR="00DA768C">
        <w:rPr>
          <w:rFonts w:ascii="Nexa Book" w:eastAsiaTheme="minorHAnsi" w:hAnsi="Nexa Book" w:cs="Calibri"/>
          <w:color w:val="000000"/>
          <w:lang w:eastAsia="en-US" w:bidi="ar-SA"/>
        </w:rPr>
        <w:t>_</w:t>
      </w:r>
      <w:r w:rsidR="00DB6EF3">
        <w:rPr>
          <w:rFonts w:ascii="Nexa Book" w:eastAsiaTheme="minorHAnsi" w:hAnsi="Nexa Book" w:cs="Calibri"/>
          <w:color w:val="000000"/>
          <w:lang w:eastAsia="en-US" w:bidi="ar-SA"/>
        </w:rPr>
        <w:t>3+3</w:t>
      </w:r>
      <w:r w:rsidRPr="002D49B8">
        <w:rPr>
          <w:rFonts w:ascii="Nexa Book" w:eastAsiaTheme="minorHAnsi" w:hAnsi="Nexa Book" w:cs="Calibri"/>
          <w:color w:val="000000"/>
          <w:lang w:eastAsia="en-US" w:bidi="ar-SA"/>
        </w:rPr>
        <w:t>”, prowadzonej przez Organizatora dla osoby chcącej nabyć uprawnienie do korzystania z Karty BeActive (dalej jako „Promocja”).</w:t>
      </w:r>
    </w:p>
    <w:p w14:paraId="5B59A10C" w14:textId="0F34B0B1" w:rsidR="00873542" w:rsidRPr="002D49B8" w:rsidRDefault="00873542" w:rsidP="00873542">
      <w:pPr>
        <w:widowControl/>
        <w:adjustRightInd w:val="0"/>
        <w:rPr>
          <w:rFonts w:ascii="Nexa Book" w:eastAsiaTheme="minorHAnsi" w:hAnsi="Nexa Book" w:cs="Calibri"/>
          <w:color w:val="000000"/>
          <w:lang w:eastAsia="en-US" w:bidi="ar-SA"/>
        </w:rPr>
      </w:pPr>
      <w:r w:rsidRPr="002D49B8">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3FBDA9BC" w14:textId="63EDF695"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 xml:space="preserve">Organizatorem promocji jest Instytut Rozwoju Fitness Sp. z o.o. z siedzibą w Warszawie (02-801), ul. Puławska 427, NIP: 7010352371, REGON: 146273733, wpisaną do rejestru przedsiębiorców Krajowego Rejestru Sądowego prowadzonego przez Sąd Rejonowy dla m.st. Warszawy w Warszawie, XII Wydział Gospodarczy Krajowego Rejestru Sądowego pod numerem KRS 0000431424; e-mail: </w:t>
      </w:r>
      <w:hyperlink r:id="rId8" w:history="1">
        <w:r w:rsidR="00D3058B" w:rsidRPr="009D4C27">
          <w:rPr>
            <w:rStyle w:val="Hipercze"/>
            <w:rFonts w:ascii="Nexa Book" w:eastAsiaTheme="minorHAnsi" w:hAnsi="Nexa Book" w:cs="Calibri"/>
            <w:lang w:eastAsia="en-US" w:bidi="ar-SA"/>
          </w:rPr>
          <w:t>info@ebeactive.pl</w:t>
        </w:r>
      </w:hyperlink>
      <w:r w:rsidR="00D3058B">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(dalej jako „Organizator”).</w:t>
      </w:r>
    </w:p>
    <w:p w14:paraId="6A2576F9" w14:textId="39EB0A4A" w:rsidR="00DA768C" w:rsidRPr="0085271A" w:rsidRDefault="00DA768C" w:rsidP="0085271A">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 xml:space="preserve">Promocja polega na przyznaniu dodatkowych 90 dni prawa do korzystania z usług BeActive osobom, które w okresie </w:t>
      </w:r>
      <w:bookmarkStart w:id="0" w:name="_Hlk185591200"/>
      <w:r w:rsidR="00BE68A6" w:rsidRPr="00DB6EF3">
        <w:rPr>
          <w:rFonts w:ascii="Nexa Book" w:eastAsiaTheme="minorHAnsi" w:hAnsi="Nexa Book" w:cs="Calibri"/>
          <w:color w:val="000000"/>
          <w:lang w:eastAsia="en-US" w:bidi="ar-SA"/>
        </w:rPr>
        <w:t xml:space="preserve">od </w:t>
      </w:r>
      <w:r w:rsidR="004D33AF">
        <w:rPr>
          <w:rFonts w:ascii="Nexa Book" w:eastAsiaTheme="minorHAnsi" w:hAnsi="Nexa Book" w:cs="Calibri"/>
          <w:color w:val="000000"/>
          <w:lang w:eastAsia="en-US" w:bidi="ar-SA"/>
        </w:rPr>
        <w:t>22</w:t>
      </w:r>
      <w:r w:rsidR="0085271A">
        <w:rPr>
          <w:rFonts w:ascii="Nexa Book" w:eastAsiaTheme="minorHAnsi" w:hAnsi="Nexa Book" w:cs="Calibri"/>
          <w:color w:val="000000"/>
          <w:lang w:eastAsia="en-US" w:bidi="ar-SA"/>
        </w:rPr>
        <w:t xml:space="preserve"> </w:t>
      </w:r>
      <w:r w:rsidR="004D33AF">
        <w:rPr>
          <w:rFonts w:ascii="Nexa Book" w:eastAsiaTheme="minorHAnsi" w:hAnsi="Nexa Book" w:cs="Calibri"/>
          <w:color w:val="000000"/>
          <w:lang w:eastAsia="en-US" w:bidi="ar-SA"/>
        </w:rPr>
        <w:t>czerwca</w:t>
      </w:r>
      <w:r w:rsidR="0085271A">
        <w:rPr>
          <w:rFonts w:ascii="Nexa Book" w:eastAsiaTheme="minorHAnsi" w:hAnsi="Nexa Book" w:cs="Calibri"/>
          <w:color w:val="000000"/>
          <w:lang w:eastAsia="en-US" w:bidi="ar-SA"/>
        </w:rPr>
        <w:t xml:space="preserve"> 2025</w:t>
      </w:r>
      <w:r w:rsidR="00BE68A6" w:rsidRPr="00DB6EF3">
        <w:rPr>
          <w:rFonts w:ascii="Nexa Book" w:eastAsiaTheme="minorHAnsi" w:hAnsi="Nexa Book" w:cs="Calibri"/>
          <w:color w:val="000000"/>
          <w:lang w:eastAsia="en-US" w:bidi="ar-SA"/>
        </w:rPr>
        <w:t xml:space="preserve"> od godziny 00.01 do </w:t>
      </w:r>
      <w:r w:rsidR="004D33AF">
        <w:rPr>
          <w:rFonts w:ascii="Nexa Book" w:eastAsiaTheme="minorHAnsi" w:hAnsi="Nexa Book" w:cs="Calibri"/>
          <w:color w:val="000000"/>
          <w:lang w:eastAsia="en-US" w:bidi="ar-SA"/>
        </w:rPr>
        <w:t>26 czerwca</w:t>
      </w:r>
      <w:r w:rsidR="0085271A">
        <w:rPr>
          <w:rFonts w:ascii="Nexa Book" w:eastAsiaTheme="minorHAnsi" w:hAnsi="Nexa Book" w:cs="Calibri"/>
          <w:color w:val="000000"/>
          <w:lang w:eastAsia="en-US" w:bidi="ar-SA"/>
        </w:rPr>
        <w:t xml:space="preserve"> 2025</w:t>
      </w:r>
      <w:r w:rsidR="00BE68A6" w:rsidRPr="0085271A">
        <w:rPr>
          <w:rFonts w:ascii="Nexa Book" w:eastAsiaTheme="minorHAnsi" w:hAnsi="Nexa Book" w:cs="Calibri"/>
          <w:color w:val="000000"/>
          <w:lang w:eastAsia="en-US" w:bidi="ar-SA"/>
        </w:rPr>
        <w:t xml:space="preserve"> do 23.59</w:t>
      </w:r>
      <w:r w:rsidRPr="0085271A">
        <w:rPr>
          <w:rFonts w:ascii="Nexa Book" w:eastAsiaTheme="minorHAnsi" w:hAnsi="Nexa Book" w:cs="Calibri"/>
          <w:color w:val="000000"/>
          <w:lang w:eastAsia="en-US" w:bidi="ar-SA"/>
        </w:rPr>
        <w:t xml:space="preserve">. </w:t>
      </w:r>
      <w:bookmarkEnd w:id="0"/>
      <w:r w:rsidRPr="0085271A">
        <w:rPr>
          <w:rFonts w:ascii="Nexa Book" w:eastAsiaTheme="minorHAnsi" w:hAnsi="Nexa Book" w:cs="Calibri"/>
          <w:color w:val="000000"/>
          <w:lang w:eastAsia="en-US" w:bidi="ar-SA"/>
        </w:rPr>
        <w:t>włącznie dokonają zakupu trzymiesięcznego karnetu BeActive w wariancie COMFORT lub OPEN, według aktualnie obowiązującej oferty.</w:t>
      </w:r>
    </w:p>
    <w:p w14:paraId="3A521AF4" w14:textId="6176A4DA"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 xml:space="preserve">Warunkiem skorzystania z Promocji jest zakup karnetu trzymiesięcznego (3) z oferty BeActive w wariancie COMFORT lub OPEN w okresie </w:t>
      </w:r>
      <w:r w:rsidR="004D33AF" w:rsidRPr="004D33AF">
        <w:rPr>
          <w:rFonts w:ascii="Nexa Book" w:eastAsiaTheme="minorHAnsi" w:hAnsi="Nexa Book" w:cs="Calibri"/>
          <w:color w:val="000000"/>
          <w:lang w:eastAsia="en-US" w:bidi="ar-SA"/>
        </w:rPr>
        <w:t>od 22 czerwca 2025 od godziny 00.01 do 26 czerwca 2025 do 23.59.</w:t>
      </w:r>
      <w:r w:rsidR="0085271A" w:rsidRPr="0085271A">
        <w:rPr>
          <w:rFonts w:ascii="Nexa Book" w:eastAsiaTheme="minorHAnsi" w:hAnsi="Nexa Book" w:cs="Calibri"/>
          <w:color w:val="000000"/>
          <w:lang w:eastAsia="en-US" w:bidi="ar-SA"/>
        </w:rPr>
        <w:t>.</w:t>
      </w:r>
      <w:r w:rsidR="001C44BD">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a także akceptacja regulaminu promocji, wyrażenie zgody na przetwarzanie danych osobowych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a także dodatkowych 90 dni.</w:t>
      </w:r>
    </w:p>
    <w:p w14:paraId="7AE0DD13" w14:textId="6D3CD6C8"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Z Promocji mogą skorzystać zarówno osoby, które posiadają lub posiadały w przeszłości karnet BeActive, jak i osoby, które nigdy nie posiadały karnetu BeActive oraz które spełnią warunki, określone w pkt 3 niniejszego Regulaminu.</w:t>
      </w:r>
    </w:p>
    <w:p w14:paraId="1F8E2B53" w14:textId="4FA3433A"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Promocja dotyczy karnetu trzymiesięcznego w wariancie C</w:t>
      </w:r>
      <w:r>
        <w:rPr>
          <w:rFonts w:ascii="Nexa Book" w:eastAsiaTheme="minorHAnsi" w:hAnsi="Nexa Book" w:cs="Calibri"/>
          <w:color w:val="000000"/>
          <w:lang w:eastAsia="en-US" w:bidi="ar-SA"/>
        </w:rPr>
        <w:t>OMFORT</w:t>
      </w:r>
      <w:r w:rsidRPr="00DA768C">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DA768C">
        <w:rPr>
          <w:rFonts w:ascii="Nexa Book" w:eastAsiaTheme="minorHAnsi" w:hAnsi="Nexa Book" w:cs="Calibri"/>
          <w:color w:val="000000"/>
          <w:lang w:eastAsia="en-US" w:bidi="ar-SA"/>
        </w:rPr>
        <w:t xml:space="preserve"> dostępnych w ofercie BeActive. Szczegóły dotyczące poszczególnych rodzajów karnetów są dostępne na stronie www.ebeactive.pl , w zakładce „OFERTA”.</w:t>
      </w:r>
    </w:p>
    <w:p w14:paraId="2C20C7BA" w14:textId="6E3DAF83"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Warunkiem skorzystania z Promocji jest akceptacja niniejszego Regulaminu oraz regulaminu sklepu.</w:t>
      </w:r>
    </w:p>
    <w:p w14:paraId="009AE35F" w14:textId="4F551E98"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Dodatkowe dni gratis przyznane w ramach Promocji nie podlegają wymianie na inne usługi Organizatora lub gotówkę.</w:t>
      </w:r>
    </w:p>
    <w:p w14:paraId="51115AD9" w14:textId="71193AF5"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lastRenderedPageBreak/>
        <w:t>Organizator oświadcza, że jest administratorem danych osobowych, w rozumieniu ustawy z dnia 29 sierpnia 1997 r. o ochronie danych osobowych, przekazanych mu dobrowolnie przez osoby zamierzające skorzystać z Promocji.</w:t>
      </w:r>
    </w:p>
    <w:p w14:paraId="21D71E89" w14:textId="6E252513"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Organizator chroni przekazane mu dane osobowe oraz dokłada wszelkich starań w celu zabezpieczenia ich przed nieuprawnionym ujawnieniem lub wykorzystaniem.</w:t>
      </w:r>
    </w:p>
    <w:p w14:paraId="16F5B169" w14:textId="771F3081"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Osoba zamierzająca skorzystać z Promocji wyraża zgodę na przetwarzanie danych osobowych</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przez Organizatora promocji w celu umożliwienia korzystania z usług objętych promocją, zgodnie</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z ustawą z dnia 29 sierpnia 1997 r. o ochronie danych osobowych.</w:t>
      </w:r>
    </w:p>
    <w:p w14:paraId="63C7B3AD" w14:textId="4821D73D"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Osoba zamierzająca skorzystać z Promocji oświadcza, że znajduje się w stanie zdrowia</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pozwalającym jej na korzystanie z usług świadczonych przez wybrany Klub Fitness oraz że jest</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świadoma zagrożenia dla zdrowia wywołanego nadmiernymi obciążeniami w trakcie wykonywania</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ćwiczeń oraz zobowiązuje się do korzystania z usług wybranego Klubu Fitness zgodnie z regulaminem</w:t>
      </w:r>
      <w:r>
        <w:rPr>
          <w:rFonts w:ascii="Nexa Book" w:eastAsiaTheme="minorHAnsi" w:hAnsi="Nexa Book" w:cs="Calibri"/>
          <w:color w:val="000000"/>
          <w:lang w:eastAsia="en-US" w:bidi="ar-SA"/>
        </w:rPr>
        <w:t xml:space="preserve"> </w:t>
      </w:r>
      <w:r w:rsidRPr="00DA768C">
        <w:rPr>
          <w:rFonts w:ascii="Nexa Book" w:eastAsiaTheme="minorHAnsi" w:hAnsi="Nexa Book" w:cs="Calibri"/>
          <w:color w:val="000000"/>
          <w:lang w:eastAsia="en-US" w:bidi="ar-SA"/>
        </w:rPr>
        <w:t>jego funkcjonowania.</w:t>
      </w:r>
    </w:p>
    <w:p w14:paraId="122875D9" w14:textId="2C0E3ACA" w:rsidR="00DA768C" w:rsidRPr="00D3058B" w:rsidRDefault="00DA768C" w:rsidP="00D3058B">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Pełna lista Klubów Fitness, o której mowa w punkcie 11, znajduje się na stronie internetowej</w:t>
      </w:r>
      <w:r w:rsidR="00D3058B">
        <w:rPr>
          <w:rFonts w:ascii="Nexa Book" w:eastAsiaTheme="minorHAnsi" w:hAnsi="Nexa Book" w:cs="Calibri"/>
          <w:color w:val="000000"/>
          <w:lang w:eastAsia="en-US" w:bidi="ar-SA"/>
        </w:rPr>
        <w:t xml:space="preserve"> </w:t>
      </w:r>
      <w:hyperlink r:id="rId9" w:history="1">
        <w:r w:rsidR="00270DD0" w:rsidRPr="009D4C27">
          <w:rPr>
            <w:rStyle w:val="Hipercze"/>
            <w:rFonts w:ascii="Nexa Book" w:eastAsiaTheme="minorHAnsi" w:hAnsi="Nexa Book" w:cs="Calibri"/>
            <w:lang w:eastAsia="en-US" w:bidi="ar-SA"/>
          </w:rPr>
          <w:t>www.ebeactive.pl</w:t>
        </w:r>
      </w:hyperlink>
      <w:r w:rsidR="00270DD0">
        <w:rPr>
          <w:rFonts w:ascii="Nexa Book" w:eastAsiaTheme="minorHAnsi" w:hAnsi="Nexa Book" w:cs="Calibri"/>
          <w:color w:val="000000"/>
          <w:lang w:eastAsia="en-US" w:bidi="ar-SA"/>
        </w:rPr>
        <w:t xml:space="preserve"> </w:t>
      </w:r>
      <w:r w:rsidRPr="00D3058B">
        <w:rPr>
          <w:rFonts w:ascii="Nexa Book" w:eastAsiaTheme="minorHAnsi" w:hAnsi="Nexa Book" w:cs="Calibri"/>
          <w:color w:val="000000"/>
          <w:lang w:eastAsia="en-US" w:bidi="ar-SA"/>
        </w:rPr>
        <w:t>w zakładce „NASZE KLUBY”.</w:t>
      </w:r>
    </w:p>
    <w:p w14:paraId="353DBF9A" w14:textId="055E497F" w:rsidR="00DA768C" w:rsidRPr="00DA768C" w:rsidRDefault="00DA768C" w:rsidP="00DA768C">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 xml:space="preserve">Wszelkie pytania związane z niniejszą Promocją można kierować na adres </w:t>
      </w:r>
      <w:hyperlink r:id="rId10" w:history="1">
        <w:r w:rsidR="00270DD0" w:rsidRPr="009D4C27">
          <w:rPr>
            <w:rStyle w:val="Hipercze"/>
            <w:rFonts w:ascii="Nexa Book" w:eastAsiaTheme="minorHAnsi" w:hAnsi="Nexa Book" w:cs="Calibri"/>
            <w:lang w:eastAsia="en-US" w:bidi="ar-SA"/>
          </w:rPr>
          <w:t>info@ebeactive.pl</w:t>
        </w:r>
      </w:hyperlink>
      <w:r w:rsidR="00270DD0">
        <w:rPr>
          <w:rFonts w:ascii="Nexa Book" w:eastAsiaTheme="minorHAnsi" w:hAnsi="Nexa Book" w:cs="Calibri"/>
          <w:color w:val="000000"/>
          <w:lang w:eastAsia="en-US" w:bidi="ar-SA"/>
        </w:rPr>
        <w:t xml:space="preserve"> </w:t>
      </w:r>
    </w:p>
    <w:p w14:paraId="31261DB8" w14:textId="33DB1C9D" w:rsidR="00DA768C" w:rsidRPr="00D3058B" w:rsidRDefault="00DA768C" w:rsidP="00D3058B">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DA768C">
        <w:rPr>
          <w:rFonts w:ascii="Nexa Book" w:eastAsiaTheme="minorHAnsi" w:hAnsi="Nexa Book" w:cs="Calibri"/>
          <w:color w:val="000000"/>
          <w:lang w:eastAsia="en-US" w:bidi="ar-SA"/>
        </w:rPr>
        <w:t>Niniejsza Promocja nie podlega łączeniu z innymi promocjami i zniżkami oferowanymi przez</w:t>
      </w:r>
      <w:r w:rsidR="00D3058B">
        <w:rPr>
          <w:rFonts w:ascii="Nexa Book" w:eastAsiaTheme="minorHAnsi" w:hAnsi="Nexa Book" w:cs="Calibri"/>
          <w:color w:val="000000"/>
          <w:lang w:eastAsia="en-US" w:bidi="ar-SA"/>
        </w:rPr>
        <w:t xml:space="preserve"> </w:t>
      </w:r>
      <w:r w:rsidRPr="00D3058B">
        <w:rPr>
          <w:rFonts w:ascii="Nexa Book" w:eastAsiaTheme="minorHAnsi" w:hAnsi="Nexa Book" w:cs="Calibri"/>
          <w:color w:val="000000"/>
          <w:lang w:eastAsia="en-US" w:bidi="ar-SA"/>
        </w:rPr>
        <w:t>BeActive.</w:t>
      </w:r>
    </w:p>
    <w:p w14:paraId="22A6E7B4" w14:textId="62D366CC" w:rsidR="00551965" w:rsidRPr="00D3058B" w:rsidRDefault="00DA768C" w:rsidP="00D7573F">
      <w:pPr>
        <w:pStyle w:val="Akapitzlist"/>
        <w:widowControl/>
        <w:numPr>
          <w:ilvl w:val="0"/>
          <w:numId w:val="24"/>
        </w:numPr>
        <w:adjustRightInd w:val="0"/>
        <w:spacing w:line="360" w:lineRule="auto"/>
        <w:jc w:val="both"/>
        <w:rPr>
          <w:rFonts w:ascii="Nexa Book" w:eastAsiaTheme="minorHAnsi" w:hAnsi="Nexa Book" w:cs="Calibri"/>
          <w:color w:val="000000"/>
          <w:lang w:eastAsia="en-US" w:bidi="ar-SA"/>
        </w:rPr>
      </w:pPr>
      <w:r w:rsidRPr="0085271A">
        <w:rPr>
          <w:rFonts w:ascii="Nexa Book" w:eastAsiaTheme="minorHAnsi" w:hAnsi="Nexa Book" w:cs="Calibri"/>
          <w:color w:val="000000"/>
          <w:lang w:eastAsia="en-US" w:bidi="ar-SA"/>
        </w:rPr>
        <w:t xml:space="preserve">Niniejszy Regulamin obowiązuje </w:t>
      </w:r>
      <w:r w:rsidR="004D33AF" w:rsidRPr="004D33AF">
        <w:rPr>
          <w:rFonts w:ascii="Nexa Book" w:eastAsiaTheme="minorHAnsi" w:hAnsi="Nexa Book" w:cs="Calibri"/>
          <w:color w:val="000000"/>
          <w:lang w:eastAsia="en-US" w:bidi="ar-SA"/>
        </w:rPr>
        <w:t>od 22 czerwca 2025 od godziny 00.01 do 26 czerwca 2025 do 23.59</w:t>
      </w:r>
      <w:r w:rsidR="0085271A" w:rsidRPr="0085271A">
        <w:rPr>
          <w:rFonts w:ascii="Nexa Book" w:eastAsiaTheme="minorHAnsi" w:hAnsi="Nexa Book" w:cs="Calibri"/>
          <w:color w:val="000000"/>
          <w:lang w:eastAsia="en-US" w:bidi="ar-SA"/>
        </w:rPr>
        <w:t>.</w:t>
      </w:r>
    </w:p>
    <w:sectPr w:rsidR="00551965" w:rsidRPr="00D3058B" w:rsidSect="00B450DD">
      <w:headerReference w:type="default" r:id="rId11"/>
      <w:footerReference w:type="default" r:id="rId12"/>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3174" w14:textId="77777777" w:rsidR="00164AFB" w:rsidRDefault="00164AFB" w:rsidP="00551965">
      <w:r>
        <w:separator/>
      </w:r>
    </w:p>
  </w:endnote>
  <w:endnote w:type="continuationSeparator" w:id="0">
    <w:p w14:paraId="59C3A175" w14:textId="77777777" w:rsidR="00164AFB" w:rsidRDefault="00164AFB"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6657" w14:textId="400FF2CA" w:rsidR="00967B83" w:rsidRDefault="00967B83" w:rsidP="00967B83">
    <w:pPr>
      <w:pStyle w:val="Stopka"/>
      <w:jc w:val="center"/>
    </w:pPr>
    <w:bookmarkStart w:id="1" w:name="_Hlk27570920"/>
    <w:bookmarkStart w:id="2" w:name="_Hlk27570921"/>
    <w:bookmarkStart w:id="3" w:name="_Hlk27570946"/>
    <w:bookmarkStart w:id="4" w:name="_Hlk27570947"/>
    <w:bookmarkStart w:id="5" w:name="_Hlk27570950"/>
    <w:bookmarkStart w:id="6" w:name="_Hlk27570951"/>
    <w:bookmarkStart w:id="7" w:name="_Hlk27571767"/>
    <w:bookmarkStart w:id="8"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1"/>
    <w:bookmarkEnd w:id="2"/>
    <w:bookmarkEnd w:id="3"/>
    <w:bookmarkEnd w:id="4"/>
    <w:bookmarkEnd w:id="5"/>
    <w:bookmarkEnd w:id="6"/>
    <w:bookmarkEnd w:id="7"/>
    <w:bookmarkEnd w:id="8"/>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87DA" w14:textId="77777777" w:rsidR="00164AFB" w:rsidRDefault="00164AFB" w:rsidP="00551965">
      <w:r>
        <w:separator/>
      </w:r>
    </w:p>
  </w:footnote>
  <w:footnote w:type="continuationSeparator" w:id="0">
    <w:p w14:paraId="477090AB" w14:textId="77777777" w:rsidR="00164AFB" w:rsidRDefault="00164AFB"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518CEDD4"/>
    <w:lvl w:ilvl="0" w:tplc="A54CFD8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5205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7582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726252">
    <w:abstractNumId w:val="0"/>
  </w:num>
  <w:num w:numId="4" w16cid:durableId="825701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382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806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775907">
    <w:abstractNumId w:val="16"/>
  </w:num>
  <w:num w:numId="8" w16cid:durableId="93943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372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5914456">
    <w:abstractNumId w:val="2"/>
  </w:num>
  <w:num w:numId="11" w16cid:durableId="1338729336">
    <w:abstractNumId w:val="18"/>
  </w:num>
  <w:num w:numId="12" w16cid:durableId="674653539">
    <w:abstractNumId w:val="4"/>
  </w:num>
  <w:num w:numId="13" w16cid:durableId="892693779">
    <w:abstractNumId w:val="10"/>
  </w:num>
  <w:num w:numId="14" w16cid:durableId="1712880734">
    <w:abstractNumId w:val="12"/>
  </w:num>
  <w:num w:numId="15" w16cid:durableId="84696925">
    <w:abstractNumId w:val="17"/>
  </w:num>
  <w:num w:numId="16" w16cid:durableId="213472169">
    <w:abstractNumId w:val="20"/>
  </w:num>
  <w:num w:numId="17" w16cid:durableId="957837572">
    <w:abstractNumId w:val="14"/>
  </w:num>
  <w:num w:numId="18" w16cid:durableId="1872496806">
    <w:abstractNumId w:val="8"/>
  </w:num>
  <w:num w:numId="19" w16cid:durableId="1522819702">
    <w:abstractNumId w:val="5"/>
  </w:num>
  <w:num w:numId="20" w16cid:durableId="309289821">
    <w:abstractNumId w:val="23"/>
  </w:num>
  <w:num w:numId="21" w16cid:durableId="803277251">
    <w:abstractNumId w:val="1"/>
  </w:num>
  <w:num w:numId="22" w16cid:durableId="1712194363">
    <w:abstractNumId w:val="9"/>
  </w:num>
  <w:num w:numId="23" w16cid:durableId="1158574602">
    <w:abstractNumId w:val="7"/>
  </w:num>
  <w:num w:numId="24" w16cid:durableId="9460066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545A7"/>
    <w:rsid w:val="000A36F7"/>
    <w:rsid w:val="000F376C"/>
    <w:rsid w:val="00146E4B"/>
    <w:rsid w:val="00164AFB"/>
    <w:rsid w:val="00184872"/>
    <w:rsid w:val="001C44BD"/>
    <w:rsid w:val="001E0BDB"/>
    <w:rsid w:val="002141A0"/>
    <w:rsid w:val="00270DD0"/>
    <w:rsid w:val="00274647"/>
    <w:rsid w:val="00280AE0"/>
    <w:rsid w:val="00284DCE"/>
    <w:rsid w:val="002D49B8"/>
    <w:rsid w:val="00330E98"/>
    <w:rsid w:val="0034122E"/>
    <w:rsid w:val="00350C52"/>
    <w:rsid w:val="003621BB"/>
    <w:rsid w:val="003C6805"/>
    <w:rsid w:val="003D4700"/>
    <w:rsid w:val="00433CC9"/>
    <w:rsid w:val="00440377"/>
    <w:rsid w:val="0047148B"/>
    <w:rsid w:val="00495C0C"/>
    <w:rsid w:val="004C7735"/>
    <w:rsid w:val="004D33AF"/>
    <w:rsid w:val="004E1F68"/>
    <w:rsid w:val="004F4FDD"/>
    <w:rsid w:val="00524DA8"/>
    <w:rsid w:val="0055182F"/>
    <w:rsid w:val="00551965"/>
    <w:rsid w:val="0057255F"/>
    <w:rsid w:val="00640A7C"/>
    <w:rsid w:val="006A468B"/>
    <w:rsid w:val="006C13D1"/>
    <w:rsid w:val="006E5283"/>
    <w:rsid w:val="00707784"/>
    <w:rsid w:val="00751274"/>
    <w:rsid w:val="00761998"/>
    <w:rsid w:val="007A16E8"/>
    <w:rsid w:val="007C1CA7"/>
    <w:rsid w:val="007D6593"/>
    <w:rsid w:val="007F7F5C"/>
    <w:rsid w:val="008371C3"/>
    <w:rsid w:val="00845574"/>
    <w:rsid w:val="0085271A"/>
    <w:rsid w:val="00873542"/>
    <w:rsid w:val="00894897"/>
    <w:rsid w:val="008D18B2"/>
    <w:rsid w:val="009174B1"/>
    <w:rsid w:val="0092256A"/>
    <w:rsid w:val="0095255C"/>
    <w:rsid w:val="00967B83"/>
    <w:rsid w:val="009A7E93"/>
    <w:rsid w:val="009E53CF"/>
    <w:rsid w:val="009F7170"/>
    <w:rsid w:val="00A0285A"/>
    <w:rsid w:val="00A13632"/>
    <w:rsid w:val="00A267EB"/>
    <w:rsid w:val="00A50DFE"/>
    <w:rsid w:val="00AA15DB"/>
    <w:rsid w:val="00AB5F99"/>
    <w:rsid w:val="00AD2AF2"/>
    <w:rsid w:val="00B22130"/>
    <w:rsid w:val="00B24F66"/>
    <w:rsid w:val="00B450DD"/>
    <w:rsid w:val="00B607A2"/>
    <w:rsid w:val="00B71239"/>
    <w:rsid w:val="00B97E64"/>
    <w:rsid w:val="00BC1D8C"/>
    <w:rsid w:val="00BD2F06"/>
    <w:rsid w:val="00BD7E28"/>
    <w:rsid w:val="00BE68A6"/>
    <w:rsid w:val="00C46A47"/>
    <w:rsid w:val="00CA167F"/>
    <w:rsid w:val="00CD034A"/>
    <w:rsid w:val="00D222DC"/>
    <w:rsid w:val="00D3058B"/>
    <w:rsid w:val="00DA768C"/>
    <w:rsid w:val="00DB6EF3"/>
    <w:rsid w:val="00DF6455"/>
    <w:rsid w:val="00E016E0"/>
    <w:rsid w:val="00E3124A"/>
    <w:rsid w:val="00EA44FB"/>
    <w:rsid w:val="00EA7081"/>
    <w:rsid w:val="00EC1512"/>
    <w:rsid w:val="00EE5CB2"/>
    <w:rsid w:val="00EF4653"/>
    <w:rsid w:val="00F06F7B"/>
    <w:rsid w:val="00F115F2"/>
    <w:rsid w:val="00F17BD2"/>
    <w:rsid w:val="00FA0915"/>
    <w:rsid w:val="00FA6464"/>
    <w:rsid w:val="00FE4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beactiv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4E5E9-D8FE-4F0F-ABA6-A1AC4245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3317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5</cp:revision>
  <cp:lastPrinted>2020-02-04T15:40:00Z</cp:lastPrinted>
  <dcterms:created xsi:type="dcterms:W3CDTF">2024-10-25T11:04:00Z</dcterms:created>
  <dcterms:modified xsi:type="dcterms:W3CDTF">2025-06-20T12:07:00Z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